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tabs>
          <w:tab w:val="left" w:leader="none" w:pos="-360"/>
        </w:tabs>
        <w:autoSpaceDE w:val="false"/>
        <w:autoSpaceDN w:val="false"/>
        <w:adjustRightInd w:val="false"/>
        <w:spacing w:lineRule="exact" w:line="520"/>
        <w:ind w:firstLine="643" w:firstLineChars="200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马鞍山</w:t>
      </w:r>
      <w:r>
        <w:rPr>
          <w:rFonts w:ascii="宋体" w:hAnsi="宋体"/>
          <w:b/>
          <w:color w:val="000000"/>
          <w:sz w:val="32"/>
          <w:szCs w:val="32"/>
        </w:rPr>
        <w:t>师专</w:t>
      </w:r>
      <w:r>
        <w:rPr>
          <w:rFonts w:ascii="宋体" w:hAnsi="宋体" w:hint="eastAsia"/>
          <w:b/>
          <w:color w:val="000000"/>
          <w:sz w:val="32"/>
          <w:szCs w:val="32"/>
        </w:rPr>
        <w:t>第</w:t>
      </w:r>
      <w:r>
        <w:rPr>
          <w:rFonts w:ascii="宋体" w:hAnsi="宋体" w:hint="default"/>
          <w:b/>
          <w:color w:val="000000"/>
          <w:sz w:val="32"/>
          <w:szCs w:val="32"/>
          <w:lang w:val="en-US"/>
        </w:rPr>
        <w:t>三</w:t>
      </w:r>
      <w:r>
        <w:rPr>
          <w:rFonts w:ascii="宋体" w:hAnsi="宋体" w:hint="eastAsia"/>
          <w:b/>
          <w:color w:val="000000"/>
          <w:sz w:val="32"/>
          <w:szCs w:val="32"/>
        </w:rPr>
        <w:t>届</w:t>
      </w:r>
      <w:r>
        <w:rPr>
          <w:rFonts w:ascii="宋体" w:hAnsi="宋体" w:hint="default"/>
          <w:b/>
          <w:color w:val="000000"/>
          <w:sz w:val="32"/>
          <w:szCs w:val="32"/>
          <w:lang w:val="en-US"/>
        </w:rPr>
        <w:t>韩国语演讲比</w:t>
      </w:r>
      <w:r>
        <w:rPr>
          <w:rFonts w:ascii="宋体" w:hAnsi="宋体" w:hint="eastAsia"/>
          <w:b/>
          <w:color w:val="000000"/>
          <w:sz w:val="32"/>
          <w:szCs w:val="32"/>
        </w:rPr>
        <w:t>赛实施</w:t>
      </w:r>
      <w:r>
        <w:rPr>
          <w:rFonts w:ascii="宋体" w:hAnsi="宋体"/>
          <w:b/>
          <w:color w:val="000000"/>
          <w:sz w:val="32"/>
          <w:szCs w:val="32"/>
        </w:rPr>
        <w:t>方案</w:t>
      </w:r>
    </w:p>
    <w:p>
      <w:pPr>
        <w:pStyle w:val="style0"/>
        <w:tabs>
          <w:tab w:val="left" w:leader="none" w:pos="0"/>
        </w:tabs>
        <w:autoSpaceDE w:val="false"/>
        <w:autoSpaceDN w:val="false"/>
        <w:adjustRightInd w:val="false"/>
        <w:spacing w:lineRule="exact" w:line="520"/>
        <w:rPr>
          <w:rFonts w:ascii="宋体" w:cs="Arial" w:hAnsi="宋体"/>
          <w:sz w:val="24"/>
        </w:rPr>
      </w:pPr>
      <w:r>
        <w:rPr>
          <w:rFonts w:ascii="宋体" w:cs="Arial" w:hAnsi="宋体" w:hint="eastAsia"/>
          <w:sz w:val="24"/>
        </w:rPr>
        <w:t>一、</w:t>
      </w:r>
      <w:r>
        <w:rPr>
          <w:rFonts w:ascii="宋体" w:cs="Arial" w:hAnsi="宋体" w:hint="eastAsia"/>
          <w:b/>
          <w:sz w:val="24"/>
        </w:rPr>
        <w:t>竞赛原则</w:t>
      </w:r>
    </w:p>
    <w:p>
      <w:pPr>
        <w:pStyle w:val="style0"/>
        <w:tabs>
          <w:tab w:val="left" w:leader="none" w:pos="0"/>
        </w:tabs>
        <w:autoSpaceDE w:val="false"/>
        <w:autoSpaceDN w:val="false"/>
        <w:adjustRightInd w:val="false"/>
        <w:spacing w:lineRule="exact" w:line="520"/>
        <w:ind w:firstLine="480" w:firstLineChars="200"/>
        <w:rPr>
          <w:rFonts w:ascii="宋体" w:cs="Arial" w:hAnsi="宋体"/>
          <w:sz w:val="24"/>
        </w:rPr>
      </w:pPr>
      <w:r>
        <w:rPr>
          <w:rFonts w:ascii="宋体" w:cs="Arial" w:hAnsi="宋体" w:hint="eastAsia"/>
          <w:sz w:val="24"/>
        </w:rPr>
        <w:t>公平、公正、活泼、交流、自信</w:t>
      </w:r>
    </w:p>
    <w:p>
      <w:pPr>
        <w:pStyle w:val="style0"/>
        <w:tabs>
          <w:tab w:val="left" w:leader="none" w:pos="0"/>
        </w:tabs>
        <w:autoSpaceDE w:val="false"/>
        <w:autoSpaceDN w:val="false"/>
        <w:adjustRightInd w:val="false"/>
        <w:spacing w:lineRule="exact" w:line="520"/>
        <w:rPr>
          <w:rFonts w:ascii="宋体" w:cs="Arial" w:hAnsi="宋体"/>
          <w:b/>
          <w:sz w:val="24"/>
        </w:rPr>
      </w:pPr>
      <w:r>
        <w:rPr>
          <w:rFonts w:ascii="宋体" w:cs="Arial" w:hAnsi="宋体" w:hint="eastAsia"/>
          <w:b/>
          <w:sz w:val="24"/>
        </w:rPr>
        <w:t>二、竞赛主题</w:t>
      </w:r>
    </w:p>
    <w:p>
      <w:pPr>
        <w:pStyle w:val="style0"/>
        <w:tabs>
          <w:tab w:val="left" w:leader="none" w:pos="0"/>
        </w:tabs>
        <w:autoSpaceDE w:val="false"/>
        <w:autoSpaceDN w:val="false"/>
        <w:adjustRightInd w:val="false"/>
        <w:spacing w:lineRule="exact" w:line="520"/>
        <w:ind w:firstLine="480" w:firstLineChars="200"/>
        <w:rPr>
          <w:rFonts w:ascii="宋体" w:cs="宋体" w:hAnsi="宋体"/>
          <w:sz w:val="24"/>
          <w:szCs w:val="24"/>
        </w:rPr>
      </w:pPr>
      <w:r>
        <w:rPr>
          <w:rFonts w:ascii="宋体" w:cs="宋体" w:hAnsi="宋体"/>
          <w:sz w:val="24"/>
          <w:szCs w:val="24"/>
          <w:lang w:val="en-US"/>
        </w:rPr>
        <w:t>韩国文化</w:t>
      </w:r>
    </w:p>
    <w:p>
      <w:pPr>
        <w:pStyle w:val="style0"/>
        <w:tabs>
          <w:tab w:val="left" w:leader="none" w:pos="0"/>
        </w:tabs>
        <w:autoSpaceDE w:val="false"/>
        <w:autoSpaceDN w:val="false"/>
        <w:adjustRightInd w:val="false"/>
        <w:spacing w:lineRule="exact" w:line="520"/>
        <w:rPr>
          <w:rFonts w:ascii="宋体" w:cs="Arial" w:hAnsi="宋体"/>
          <w:b/>
          <w:sz w:val="24"/>
        </w:rPr>
      </w:pPr>
      <w:r>
        <w:rPr>
          <w:rFonts w:ascii="宋体" w:cs="Arial" w:hAnsi="宋体" w:hint="eastAsia"/>
          <w:b/>
          <w:sz w:val="24"/>
        </w:rPr>
        <w:t xml:space="preserve">三、竞赛组织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style0"/>
        <w:tabs>
          <w:tab w:val="left" w:leader="none" w:pos="0"/>
        </w:tabs>
        <w:autoSpaceDE w:val="false"/>
        <w:autoSpaceDN w:val="false"/>
        <w:adjustRightInd w:val="false"/>
        <w:spacing w:lineRule="exact" w:line="520"/>
        <w:ind w:firstLine="480" w:firstLineChars="200"/>
        <w:rPr>
          <w:rFonts w:ascii="宋体" w:cs="宋体" w:hAnsi="宋体"/>
          <w:sz w:val="24"/>
          <w:lang w:val="zh-CN"/>
        </w:rPr>
      </w:pPr>
      <w:r>
        <w:rPr>
          <w:rFonts w:ascii="宋体" w:cs="宋体" w:hAnsi="宋体" w:hint="eastAsia"/>
          <w:sz w:val="24"/>
          <w:lang w:val="zh-CN"/>
        </w:rPr>
        <w:t>本次大赛为学校学生职业技能大赛年度重要赛事，由学校教务处、</w:t>
      </w:r>
      <w:r>
        <w:rPr>
          <w:rFonts w:ascii="宋体" w:cs="宋体" w:hAnsi="宋体"/>
          <w:sz w:val="24"/>
          <w:lang w:val="zh-CN"/>
        </w:rPr>
        <w:t>办公室</w:t>
      </w:r>
      <w:r>
        <w:rPr>
          <w:rFonts w:ascii="宋体" w:cs="宋体" w:hAnsi="宋体" w:hint="eastAsia"/>
          <w:sz w:val="24"/>
          <w:lang w:val="zh-CN"/>
        </w:rPr>
        <w:t>牵头</w:t>
      </w:r>
      <w:r>
        <w:rPr>
          <w:rFonts w:ascii="宋体" w:cs="宋体" w:hAnsi="宋体" w:hint="eastAsia"/>
          <w:sz w:val="24"/>
        </w:rPr>
        <w:t>，</w:t>
      </w:r>
      <w:r>
        <w:rPr>
          <w:rFonts w:ascii="宋体" w:cs="宋体" w:hAnsi="宋体" w:hint="eastAsia"/>
          <w:sz w:val="24"/>
          <w:lang w:val="zh-CN"/>
        </w:rPr>
        <w:t>具体由旅游与</w:t>
      </w:r>
      <w:r>
        <w:rPr>
          <w:rFonts w:ascii="宋体" w:cs="宋体" w:hAnsi="宋体"/>
          <w:sz w:val="24"/>
          <w:lang w:val="zh-CN"/>
        </w:rPr>
        <w:t>外语</w:t>
      </w:r>
      <w:r>
        <w:rPr>
          <w:rFonts w:ascii="宋体" w:cs="宋体" w:hAnsi="宋体" w:hint="eastAsia"/>
          <w:sz w:val="24"/>
          <w:lang w:val="zh-CN"/>
        </w:rPr>
        <w:t>系承办。大赛设竞赛组委会：</w:t>
      </w:r>
    </w:p>
    <w:p>
      <w:pPr>
        <w:pStyle w:val="style0"/>
        <w:tabs>
          <w:tab w:val="left" w:leader="none" w:pos="0"/>
        </w:tabs>
        <w:autoSpaceDE w:val="false"/>
        <w:autoSpaceDN w:val="false"/>
        <w:adjustRightInd w:val="false"/>
        <w:spacing w:lineRule="exact" w:line="520"/>
        <w:ind w:firstLine="480" w:firstLineChars="200"/>
        <w:rPr>
          <w:rFonts w:ascii="宋体" w:cs="宋体" w:hAnsi="宋体"/>
          <w:sz w:val="24"/>
          <w:lang w:val="zh-CN"/>
        </w:rPr>
      </w:pPr>
      <w:r>
        <w:rPr>
          <w:rFonts w:ascii="宋体" w:cs="宋体" w:hAnsi="宋体" w:hint="eastAsia"/>
          <w:sz w:val="24"/>
          <w:lang w:val="zh-CN"/>
        </w:rPr>
        <w:t>主任：张勇军</w:t>
      </w:r>
    </w:p>
    <w:p>
      <w:pPr>
        <w:pStyle w:val="style0"/>
        <w:tabs>
          <w:tab w:val="left" w:leader="none" w:pos="0"/>
        </w:tabs>
        <w:autoSpaceDE w:val="false"/>
        <w:autoSpaceDN w:val="false"/>
        <w:adjustRightInd w:val="false"/>
        <w:spacing w:lineRule="exact" w:line="520"/>
        <w:ind w:firstLine="480" w:firstLineChars="200"/>
        <w:rPr>
          <w:rFonts w:ascii="宋体" w:cs="宋体" w:hAnsi="宋体"/>
          <w:sz w:val="24"/>
          <w:lang w:val="zh-CN"/>
        </w:rPr>
      </w:pPr>
      <w:r>
        <w:rPr>
          <w:rFonts w:ascii="宋体" w:cs="宋体" w:hAnsi="宋体" w:hint="eastAsia"/>
          <w:sz w:val="24"/>
          <w:lang w:val="zh-CN"/>
        </w:rPr>
        <w:t>副主任：杨俊波、栗亮</w:t>
      </w:r>
      <w:r>
        <w:rPr>
          <w:rFonts w:ascii="宋体" w:cs="宋体" w:hAnsi="宋体"/>
          <w:sz w:val="24"/>
          <w:lang w:val="zh-CN"/>
        </w:rPr>
        <w:t>、</w:t>
      </w:r>
      <w:r>
        <w:rPr>
          <w:rFonts w:ascii="宋体" w:cs="宋体" w:hAnsi="宋体" w:hint="eastAsia"/>
          <w:sz w:val="24"/>
          <w:lang w:val="zh-CN"/>
        </w:rPr>
        <w:t>王结</w:t>
      </w:r>
      <w:r>
        <w:rPr>
          <w:rFonts w:ascii="宋体" w:cs="宋体" w:hAnsi="宋体" w:hint="default"/>
          <w:sz w:val="24"/>
          <w:lang w:val="en-US"/>
        </w:rPr>
        <w:t>贵</w:t>
      </w:r>
    </w:p>
    <w:p>
      <w:pPr>
        <w:pStyle w:val="style0"/>
        <w:tabs>
          <w:tab w:val="left" w:leader="none" w:pos="0"/>
        </w:tabs>
        <w:autoSpaceDE w:val="false"/>
        <w:autoSpaceDN w:val="false"/>
        <w:adjustRightInd w:val="false"/>
        <w:spacing w:lineRule="exact" w:line="520"/>
        <w:ind w:firstLine="480" w:firstLineChars="200"/>
        <w:rPr>
          <w:rFonts w:ascii="宋体" w:cs="宋体" w:hAnsi="宋体"/>
          <w:color w:val="0000ff"/>
          <w:sz w:val="24"/>
          <w:lang w:val="zh-CN"/>
        </w:rPr>
      </w:pPr>
      <w:r>
        <w:rPr>
          <w:rFonts w:ascii="宋体" w:cs="宋体" w:hAnsi="宋体" w:hint="eastAsia"/>
          <w:sz w:val="24"/>
          <w:lang w:val="zh-CN"/>
        </w:rPr>
        <w:t>成员：王德军、</w:t>
      </w:r>
      <w:r>
        <w:rPr>
          <w:rFonts w:ascii="宋体" w:cs="宋体" w:hAnsi="宋体" w:hint="default"/>
          <w:sz w:val="24"/>
          <w:lang w:val="en-US"/>
        </w:rPr>
        <w:t>张琛婷、夏洁</w:t>
      </w:r>
    </w:p>
    <w:p>
      <w:pPr>
        <w:pStyle w:val="style0"/>
        <w:tabs>
          <w:tab w:val="left" w:leader="none" w:pos="0"/>
        </w:tabs>
        <w:autoSpaceDE w:val="false"/>
        <w:autoSpaceDN w:val="false"/>
        <w:adjustRightInd w:val="false"/>
        <w:spacing w:lineRule="exact" w:line="520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四、赛项设置与</w:t>
      </w:r>
      <w:r>
        <w:rPr>
          <w:rFonts w:ascii="宋体" w:hAnsi="宋体"/>
          <w:b/>
          <w:bCs/>
          <w:sz w:val="24"/>
        </w:rPr>
        <w:t>参赛对象</w:t>
      </w:r>
    </w:p>
    <w:p>
      <w:pPr>
        <w:pStyle w:val="style0"/>
        <w:tabs>
          <w:tab w:val="left" w:leader="none" w:pos="0"/>
        </w:tabs>
        <w:autoSpaceDE w:val="false"/>
        <w:autoSpaceDN w:val="false"/>
        <w:adjustRightInd w:val="false"/>
        <w:spacing w:lineRule="exact" w:line="520"/>
        <w:ind w:firstLine="480" w:firstLineChars="200"/>
        <w:rPr>
          <w:rFonts w:ascii="宋体" w:hAnsi="宋体"/>
          <w:sz w:val="24"/>
          <w:lang w:val="zh-CN"/>
        </w:rPr>
      </w:pPr>
      <w:r>
        <w:rPr>
          <w:rFonts w:ascii="宋体" w:hAnsi="宋体" w:hint="eastAsia"/>
          <w:bCs/>
          <w:sz w:val="24"/>
        </w:rPr>
        <w:t>大赛为专业组，参赛</w:t>
      </w:r>
      <w:r>
        <w:rPr>
          <w:rFonts w:ascii="宋体" w:hAnsi="宋体"/>
          <w:bCs/>
          <w:sz w:val="24"/>
        </w:rPr>
        <w:t>对象为我校</w:t>
      </w:r>
      <w:r>
        <w:rPr>
          <w:rFonts w:ascii="宋体" w:hAnsi="宋体" w:hint="eastAsia"/>
          <w:bCs/>
          <w:sz w:val="24"/>
        </w:rPr>
        <w:t>在籍</w:t>
      </w:r>
      <w:r>
        <w:rPr>
          <w:rFonts w:ascii="宋体" w:hAnsi="宋体" w:hint="default"/>
          <w:bCs/>
          <w:sz w:val="24"/>
          <w:lang w:val="en-US"/>
        </w:rPr>
        <w:t>韩语专业和对韩国语感兴趣的</w:t>
      </w:r>
      <w:r>
        <w:rPr>
          <w:rFonts w:ascii="宋体" w:hAnsi="宋体"/>
          <w:bCs/>
          <w:sz w:val="24"/>
        </w:rPr>
        <w:t>大学生</w:t>
      </w:r>
      <w:r>
        <w:rPr>
          <w:rFonts w:ascii="宋体" w:hAnsi="宋体" w:hint="eastAsia"/>
          <w:sz w:val="24"/>
          <w:lang w:val="zh-CN"/>
        </w:rPr>
        <w:t>。</w:t>
      </w:r>
    </w:p>
    <w:p>
      <w:pPr>
        <w:pStyle w:val="style0"/>
        <w:tabs>
          <w:tab w:val="left" w:leader="none" w:pos="0"/>
        </w:tabs>
        <w:autoSpaceDE w:val="false"/>
        <w:autoSpaceDN w:val="false"/>
        <w:adjustRightInd w:val="false"/>
        <w:spacing w:lineRule="exact" w:line="520"/>
        <w:rPr>
          <w:rFonts w:ascii="宋体" w:hAnsi="宋体"/>
          <w:b/>
          <w:sz w:val="24"/>
          <w:lang w:val="zh-CN"/>
        </w:rPr>
      </w:pPr>
      <w:r>
        <w:rPr>
          <w:rFonts w:ascii="宋体" w:hAnsi="宋体" w:hint="eastAsia"/>
          <w:b/>
          <w:sz w:val="24"/>
          <w:lang w:val="zh-CN"/>
        </w:rPr>
        <w:t>五、宣传阶段</w:t>
      </w:r>
    </w:p>
    <w:p>
      <w:pPr>
        <w:pStyle w:val="style0"/>
        <w:tabs>
          <w:tab w:val="left" w:leader="none" w:pos="0"/>
        </w:tabs>
        <w:autoSpaceDE w:val="false"/>
        <w:autoSpaceDN w:val="false"/>
        <w:adjustRightInd w:val="false"/>
        <w:spacing w:lineRule="exact" w:line="520"/>
        <w:rPr>
          <w:rFonts w:ascii="宋体" w:hAnsi="宋体"/>
          <w:sz w:val="24"/>
          <w:lang w:val="zh-CN"/>
        </w:rPr>
      </w:pPr>
      <w:r>
        <w:rPr>
          <w:rFonts w:ascii="宋体" w:hAnsi="宋体" w:hint="eastAsia"/>
          <w:sz w:val="24"/>
          <w:lang w:val="zh-CN"/>
        </w:rPr>
        <w:t xml:space="preserve">    比赛宣传阶段为2020年</w:t>
      </w:r>
      <w:r>
        <w:rPr>
          <w:rFonts w:ascii="宋体" w:hAnsi="宋体" w:hint="default"/>
          <w:sz w:val="24"/>
          <w:lang w:val="en-US"/>
        </w:rPr>
        <w:t>9</w:t>
      </w:r>
      <w:r>
        <w:rPr>
          <w:rFonts w:ascii="宋体" w:hAnsi="宋体" w:hint="eastAsia"/>
          <w:sz w:val="24"/>
          <w:lang w:val="zh-CN"/>
        </w:rPr>
        <w:t>月</w:t>
      </w:r>
      <w:r>
        <w:rPr>
          <w:rFonts w:ascii="宋体" w:hAnsi="宋体" w:hint="eastAsia"/>
          <w:sz w:val="24"/>
        </w:rPr>
        <w:t>28</w:t>
      </w:r>
      <w:r>
        <w:rPr>
          <w:rFonts w:ascii="宋体" w:hAnsi="宋体" w:hint="eastAsia"/>
          <w:sz w:val="24"/>
          <w:lang w:val="zh-CN"/>
        </w:rPr>
        <w:t>日-11月</w:t>
      </w:r>
      <w:r>
        <w:rPr>
          <w:rFonts w:ascii="宋体" w:hAnsi="宋体" w:hint="default"/>
          <w:sz w:val="24"/>
          <w:lang w:val="en-US"/>
        </w:rPr>
        <w:t>10</w:t>
      </w:r>
      <w:r>
        <w:rPr>
          <w:rFonts w:ascii="宋体" w:hAnsi="宋体" w:hint="eastAsia"/>
          <w:sz w:val="24"/>
          <w:lang w:val="zh-CN"/>
        </w:rPr>
        <w:t>日。请各系（部）积极做好宣传工作，为竞赛组织发动和有序开展打好基础，使</w:t>
      </w:r>
      <w:r>
        <w:rPr>
          <w:rFonts w:ascii="宋体" w:hAnsi="宋体" w:hint="default"/>
          <w:sz w:val="24"/>
          <w:lang w:val="en-US"/>
        </w:rPr>
        <w:t>韩国语演讲比</w:t>
      </w:r>
      <w:r>
        <w:rPr>
          <w:rFonts w:ascii="宋体" w:hAnsi="宋体" w:hint="eastAsia"/>
          <w:sz w:val="24"/>
          <w:lang w:val="zh-CN"/>
        </w:rPr>
        <w:t>赛的品牌在学校和学生中产生更为广泛深远的影响。</w:t>
      </w:r>
    </w:p>
    <w:p>
      <w:pPr>
        <w:pStyle w:val="style0"/>
        <w:tabs>
          <w:tab w:val="left" w:leader="none" w:pos="0"/>
        </w:tabs>
        <w:autoSpaceDE w:val="false"/>
        <w:autoSpaceDN w:val="false"/>
        <w:adjustRightInd w:val="false"/>
        <w:spacing w:lineRule="exact" w:line="520"/>
        <w:rPr>
          <w:rFonts w:ascii="宋体" w:cs="宋体" w:hAnsi="宋体"/>
          <w:b/>
          <w:sz w:val="24"/>
          <w:lang w:val="zh-CN"/>
        </w:rPr>
      </w:pPr>
      <w:r>
        <w:rPr>
          <w:rFonts w:ascii="宋体" w:cs="宋体" w:hAnsi="宋体" w:hint="eastAsia"/>
          <w:b/>
          <w:sz w:val="24"/>
          <w:lang w:val="zh-CN"/>
        </w:rPr>
        <w:t>六、报名方式</w:t>
      </w:r>
    </w:p>
    <w:p>
      <w:pPr>
        <w:pStyle w:val="style0"/>
        <w:tabs>
          <w:tab w:val="left" w:leader="none" w:pos="0"/>
        </w:tabs>
        <w:autoSpaceDE w:val="false"/>
        <w:autoSpaceDN w:val="false"/>
        <w:adjustRightInd w:val="false"/>
        <w:spacing w:lineRule="exact" w:line="520"/>
        <w:ind w:firstLine="480" w:firstLineChars="200"/>
        <w:rPr>
          <w:rFonts w:ascii="宋体" w:cs="Arial" w:hAnsi="宋体"/>
          <w:sz w:val="24"/>
        </w:rPr>
      </w:pPr>
      <w:r>
        <w:rPr>
          <w:rFonts w:ascii="宋体" w:cs="Arial" w:hAnsi="宋体" w:hint="eastAsia"/>
          <w:sz w:val="24"/>
        </w:rPr>
        <w:t>学生自主报名，人数不限。各系（部）以班级为单位组织报名，填写报名表，并于</w:t>
      </w:r>
      <w:r>
        <w:rPr>
          <w:rFonts w:ascii="宋体" w:cs="Arial" w:hAnsi="宋体" w:hint="eastAsia"/>
          <w:b/>
          <w:sz w:val="24"/>
        </w:rPr>
        <w:t>11月</w:t>
      </w:r>
      <w:r>
        <w:rPr>
          <w:rFonts w:ascii="宋体" w:cs="Arial" w:hAnsi="宋体" w:hint="default"/>
          <w:b/>
          <w:sz w:val="24"/>
          <w:lang w:val="en-US"/>
        </w:rPr>
        <w:t>10</w:t>
      </w:r>
      <w:r>
        <w:rPr>
          <w:rFonts w:ascii="宋体" w:cs="Arial" w:hAnsi="宋体" w:hint="eastAsia"/>
          <w:b/>
          <w:sz w:val="24"/>
        </w:rPr>
        <w:t>日（周</w:t>
      </w:r>
      <w:r>
        <w:rPr>
          <w:rFonts w:ascii="宋体" w:cs="Arial" w:hAnsi="宋体" w:hint="default"/>
          <w:b/>
          <w:sz w:val="24"/>
          <w:lang w:val="en-US"/>
        </w:rPr>
        <w:t>二</w:t>
      </w:r>
      <w:r>
        <w:rPr>
          <w:rFonts w:ascii="宋体" w:cs="Arial" w:hAnsi="宋体" w:hint="eastAsia"/>
          <w:b/>
          <w:sz w:val="24"/>
        </w:rPr>
        <w:t>）下</w:t>
      </w:r>
      <w:r>
        <w:rPr>
          <w:rFonts w:ascii="宋体" w:cs="Arial" w:hAnsi="宋体" w:hint="eastAsia"/>
          <w:b/>
          <w:sz w:val="24"/>
        </w:rPr>
        <w:t>午</w:t>
      </w:r>
      <w:r>
        <w:rPr>
          <w:rFonts w:ascii="宋体" w:cs="Arial" w:hAnsi="宋体" w:hint="eastAsia"/>
          <w:b/>
          <w:sz w:val="24"/>
        </w:rPr>
        <w:t>18</w:t>
      </w:r>
      <w:r>
        <w:rPr>
          <w:rFonts w:ascii="宋体" w:cs="Arial" w:hAnsi="宋体" w:hint="eastAsia"/>
          <w:b/>
          <w:sz w:val="24"/>
        </w:rPr>
        <w:t>:00</w:t>
      </w:r>
      <w:r>
        <w:rPr>
          <w:rFonts w:ascii="宋体" w:cs="Arial" w:hAnsi="宋体" w:hint="eastAsia"/>
          <w:b/>
          <w:sz w:val="24"/>
        </w:rPr>
        <w:t>前以</w:t>
      </w:r>
      <w:r>
        <w:rPr>
          <w:rFonts w:ascii="宋体" w:cs="Arial" w:hAnsi="宋体"/>
          <w:b/>
          <w:sz w:val="24"/>
        </w:rPr>
        <w:t>系部为单位</w:t>
      </w:r>
      <w:r>
        <w:rPr>
          <w:rFonts w:ascii="宋体" w:cs="Arial" w:hAnsi="宋体" w:hint="eastAsia"/>
          <w:b/>
          <w:sz w:val="24"/>
        </w:rPr>
        <w:t>将汇总</w:t>
      </w:r>
      <w:r>
        <w:rPr>
          <w:rFonts w:ascii="宋体" w:cs="Arial" w:hAnsi="宋体"/>
          <w:b/>
          <w:sz w:val="24"/>
        </w:rPr>
        <w:t>的</w:t>
      </w:r>
      <w:r>
        <w:rPr>
          <w:rFonts w:ascii="宋体" w:cs="Arial" w:hAnsi="宋体" w:hint="eastAsia"/>
          <w:b/>
          <w:sz w:val="24"/>
        </w:rPr>
        <w:t>电子表格发至</w:t>
      </w:r>
      <w:r>
        <w:rPr>
          <w:rFonts w:ascii="宋体" w:cs="Arial" w:hAnsi="宋体" w:hint="default"/>
          <w:b/>
          <w:sz w:val="24"/>
          <w:lang w:val="en-US"/>
        </w:rPr>
        <w:t>张琛婷</w:t>
      </w:r>
      <w:r>
        <w:rPr>
          <w:rFonts w:ascii="宋体" w:cs="Arial" w:hAnsi="宋体" w:hint="eastAsia"/>
          <w:b/>
          <w:sz w:val="24"/>
        </w:rPr>
        <w:t>老师</w:t>
      </w:r>
      <w:r>
        <w:rPr>
          <w:rFonts w:ascii="宋体" w:cs="Arial" w:hAnsi="宋体" w:hint="eastAsia"/>
          <w:b/>
          <w:sz w:val="24"/>
        </w:rPr>
        <w:t>OA平台，同时</w:t>
      </w:r>
      <w:r>
        <w:rPr>
          <w:rFonts w:ascii="宋体" w:cs="Arial" w:hAnsi="宋体" w:hint="eastAsia"/>
          <w:b/>
          <w:sz w:val="24"/>
        </w:rPr>
        <w:t>请</w:t>
      </w:r>
      <w:r>
        <w:rPr>
          <w:rFonts w:ascii="宋体" w:cs="Arial" w:hAnsi="宋体"/>
          <w:b/>
          <w:sz w:val="24"/>
        </w:rPr>
        <w:t>辅导员</w:t>
      </w:r>
      <w:r>
        <w:rPr>
          <w:rFonts w:ascii="宋体" w:cs="Arial" w:hAnsi="宋体" w:hint="eastAsia"/>
          <w:b/>
          <w:sz w:val="24"/>
        </w:rPr>
        <w:t>通知参赛学生</w:t>
      </w:r>
      <w:r>
        <w:rPr>
          <w:rFonts w:ascii="宋体" w:cs="Arial" w:hAnsi="宋体" w:hint="default"/>
          <w:b/>
          <w:sz w:val="24"/>
          <w:lang w:val="en-US"/>
        </w:rPr>
        <w:t>比</w:t>
      </w:r>
      <w:r>
        <w:rPr>
          <w:rFonts w:ascii="宋体" w:cs="Arial" w:hAnsi="宋体" w:hint="eastAsia"/>
          <w:b/>
          <w:sz w:val="24"/>
        </w:rPr>
        <w:t>赛时间和地点，如有变化，请及时关注。</w:t>
      </w:r>
    </w:p>
    <w:p>
      <w:pPr>
        <w:pStyle w:val="style0"/>
        <w:tabs>
          <w:tab w:val="left" w:leader="none" w:pos="0"/>
        </w:tabs>
        <w:autoSpaceDE w:val="false"/>
        <w:autoSpaceDN w:val="false"/>
        <w:adjustRightInd w:val="false"/>
        <w:spacing w:lineRule="exact" w:line="520"/>
        <w:ind w:firstLine="480" w:firstLineChars="200"/>
        <w:rPr>
          <w:rFonts w:ascii="宋体" w:cs="Arial" w:hAnsi="宋体"/>
          <w:sz w:val="24"/>
        </w:rPr>
      </w:pPr>
      <w:r>
        <w:rPr>
          <w:rFonts w:ascii="宋体" w:cs="Arial" w:hAnsi="宋体" w:hint="eastAsia"/>
          <w:sz w:val="24"/>
        </w:rPr>
        <w:t>本次报名不收取报名费。每位报名学生须</w:t>
      </w:r>
      <w:r>
        <w:rPr>
          <w:rFonts w:ascii="宋体" w:cs="Arial" w:hAnsi="宋体"/>
          <w:sz w:val="24"/>
        </w:rPr>
        <w:t>在报名时</w:t>
      </w:r>
      <w:r>
        <w:rPr>
          <w:rFonts w:ascii="宋体" w:cs="Arial" w:hAnsi="宋体" w:hint="eastAsia"/>
          <w:sz w:val="24"/>
        </w:rPr>
        <w:t>自行</w:t>
      </w:r>
      <w:r>
        <w:rPr>
          <w:rFonts w:ascii="宋体" w:cs="Arial" w:hAnsi="宋体"/>
          <w:sz w:val="24"/>
        </w:rPr>
        <w:t>确</w:t>
      </w:r>
      <w:r>
        <w:rPr>
          <w:rFonts w:ascii="宋体" w:cs="Arial" w:hAnsi="宋体" w:hint="eastAsia"/>
          <w:sz w:val="24"/>
        </w:rPr>
        <w:t>定一名指导教师。</w:t>
      </w:r>
    </w:p>
    <w:p>
      <w:pPr>
        <w:pStyle w:val="style0"/>
        <w:tabs>
          <w:tab w:val="left" w:leader="none" w:pos="0"/>
        </w:tabs>
        <w:autoSpaceDE w:val="false"/>
        <w:autoSpaceDN w:val="false"/>
        <w:adjustRightInd w:val="false"/>
        <w:spacing w:lineRule="exact" w:line="520"/>
        <w:rPr>
          <w:rFonts w:ascii="宋体" w:hAnsi="宋体"/>
          <w:bCs/>
          <w:sz w:val="24"/>
        </w:rPr>
      </w:pPr>
      <w:r>
        <w:rPr>
          <w:rFonts w:ascii="宋体" w:cs="Arial" w:hAnsi="宋体" w:hint="eastAsia"/>
          <w:b/>
          <w:color w:val="000000"/>
          <w:sz w:val="24"/>
        </w:rPr>
        <w:t>七、</w:t>
      </w:r>
      <w:r>
        <w:rPr>
          <w:rFonts w:ascii="宋体" w:cs="Arial" w:hAnsi="宋体" w:hint="eastAsia"/>
          <w:b/>
          <w:color w:val="000000"/>
          <w:sz w:val="24"/>
        </w:rPr>
        <w:t>大赛规程</w:t>
      </w:r>
    </w:p>
    <w:p>
      <w:pPr>
        <w:pStyle w:val="style0"/>
        <w:widowControl/>
        <w:spacing w:lineRule="exact" w:line="520"/>
        <w:ind w:firstLine="480"/>
        <w:jc w:val="left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决赛</w:t>
      </w:r>
      <w:r>
        <w:rPr>
          <w:rFonts w:ascii="宋体" w:hAnsi="宋体"/>
          <w:bCs/>
          <w:sz w:val="24"/>
        </w:rPr>
        <w:t>时间为</w:t>
      </w:r>
      <w:r>
        <w:rPr>
          <w:rFonts w:ascii="宋体" w:hAnsi="宋体" w:hint="eastAsia"/>
          <w:sz w:val="24"/>
        </w:rPr>
        <w:t>2020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bCs/>
          <w:sz w:val="24"/>
        </w:rPr>
        <w:t>1</w:t>
      </w:r>
      <w:r>
        <w:rPr>
          <w:rFonts w:ascii="宋体" w:hAnsi="宋体" w:hint="default"/>
          <w:bCs/>
          <w:sz w:val="24"/>
          <w:lang w:val="en-US"/>
        </w:rPr>
        <w:t>1</w:t>
      </w:r>
      <w:r>
        <w:rPr>
          <w:rFonts w:ascii="宋体" w:hAnsi="宋体" w:hint="eastAsia"/>
          <w:bCs/>
          <w:sz w:val="24"/>
        </w:rPr>
        <w:t>月</w:t>
      </w:r>
      <w:r>
        <w:rPr>
          <w:rFonts w:ascii="宋体" w:hAnsi="宋体" w:hint="default"/>
          <w:bCs/>
          <w:sz w:val="24"/>
          <w:lang w:val="en-US"/>
        </w:rPr>
        <w:t>25</w:t>
      </w:r>
      <w:r>
        <w:rPr>
          <w:rFonts w:ascii="宋体" w:hAnsi="宋体" w:hint="eastAsia"/>
          <w:bCs/>
          <w:sz w:val="24"/>
        </w:rPr>
        <w:t>日（周</w:t>
      </w:r>
      <w:r>
        <w:rPr>
          <w:rFonts w:ascii="宋体" w:hAnsi="宋体" w:hint="default"/>
          <w:bCs/>
          <w:sz w:val="24"/>
          <w:lang w:val="en-US"/>
        </w:rPr>
        <w:t>三</w:t>
      </w:r>
      <w:r>
        <w:rPr>
          <w:rFonts w:ascii="宋体" w:hAnsi="宋体" w:hint="eastAsia"/>
          <w:bCs/>
          <w:sz w:val="24"/>
        </w:rPr>
        <w:t>）</w:t>
      </w:r>
      <w:r>
        <w:rPr>
          <w:rFonts w:ascii="宋体" w:hAnsi="宋体" w:hint="default"/>
          <w:bCs/>
          <w:sz w:val="24"/>
          <w:lang w:val="en-US"/>
        </w:rPr>
        <w:t>下午4</w:t>
      </w:r>
      <w:r>
        <w:rPr>
          <w:rFonts w:ascii="宋体" w:hAnsi="宋体" w:hint="eastAsia"/>
          <w:bCs/>
          <w:sz w:val="24"/>
        </w:rPr>
        <w:t>:00</w:t>
      </w:r>
      <w:r>
        <w:rPr>
          <w:rFonts w:ascii="宋体" w:hAnsi="宋体"/>
          <w:bCs/>
          <w:sz w:val="24"/>
        </w:rPr>
        <w:t>,</w:t>
      </w:r>
      <w:r>
        <w:rPr>
          <w:rFonts w:ascii="宋体" w:hAnsi="宋体" w:hint="eastAsia"/>
          <w:bCs/>
          <w:sz w:val="24"/>
        </w:rPr>
        <w:t>地点</w:t>
      </w:r>
      <w:r>
        <w:rPr>
          <w:rFonts w:ascii="宋体" w:hAnsi="宋体"/>
          <w:bCs/>
          <w:sz w:val="24"/>
        </w:rPr>
        <w:t>在</w:t>
      </w:r>
      <w:r>
        <w:rPr>
          <w:rFonts w:ascii="宋体" w:hAnsi="宋体"/>
          <w:bCs/>
          <w:sz w:val="24"/>
          <w:lang w:val="en-US"/>
        </w:rPr>
        <w:t>精业楼507</w:t>
      </w:r>
      <w:r>
        <w:rPr>
          <w:rFonts w:ascii="宋体" w:hAnsi="宋体" w:hint="eastAsia"/>
          <w:bCs/>
          <w:sz w:val="24"/>
        </w:rPr>
        <w:t>。</w:t>
      </w:r>
      <w:r>
        <w:rPr>
          <w:rFonts w:ascii="宋体" w:cs="Arial" w:hAnsi="宋体" w:hint="eastAsia"/>
          <w:sz w:val="24"/>
        </w:rPr>
        <w:t>决赛</w:t>
      </w:r>
      <w:r>
        <w:rPr>
          <w:rFonts w:ascii="宋体" w:cs="Arial" w:hAnsi="宋体" w:hint="default"/>
          <w:sz w:val="24"/>
          <w:lang w:val="en-US"/>
        </w:rPr>
        <w:t>采用抽签方式，根据抽签顺序选手自行准备演讲稿脱稿演讲</w:t>
      </w:r>
      <w:r>
        <w:rPr>
          <w:rFonts w:ascii="宋体" w:cs="Arial" w:hAnsi="宋体" w:hint="eastAsia"/>
          <w:sz w:val="24"/>
        </w:rPr>
        <w:t>。满分为10分。</w:t>
      </w:r>
    </w:p>
    <w:p>
      <w:pPr>
        <w:pStyle w:val="style0"/>
        <w:widowControl/>
        <w:spacing w:lineRule="exact" w:line="520"/>
        <w:jc w:val="left"/>
        <w:rPr>
          <w:rFonts w:ascii="宋体" w:hAnsi="宋体"/>
          <w:b/>
          <w:bCs/>
          <w:sz w:val="24"/>
        </w:rPr>
      </w:pPr>
      <w:r>
        <w:rPr>
          <w:rFonts w:ascii="宋体" w:cs="Arial" w:hAnsi="宋体" w:hint="eastAsia"/>
          <w:b/>
          <w:color w:val="000000"/>
          <w:sz w:val="24"/>
        </w:rPr>
        <w:t>八</w:t>
      </w:r>
      <w:r>
        <w:rPr>
          <w:rFonts w:ascii="宋体" w:cs="Arial" w:hAnsi="宋体" w:hint="eastAsia"/>
          <w:b/>
          <w:color w:val="000000"/>
          <w:sz w:val="24"/>
        </w:rPr>
        <w:t>、</w:t>
      </w:r>
      <w:r>
        <w:rPr>
          <w:rFonts w:ascii="宋体" w:hAnsi="宋体" w:hint="eastAsia"/>
          <w:b/>
          <w:bCs/>
          <w:sz w:val="24"/>
          <w:lang w:val="zh-CN"/>
        </w:rPr>
        <w:t>奖项设置</w:t>
      </w:r>
      <w:bookmarkStart w:id="0" w:name="_GoBack"/>
      <w:bookmarkEnd w:id="0"/>
    </w:p>
    <w:p>
      <w:pPr>
        <w:pStyle w:val="style0"/>
        <w:widowControl/>
        <w:spacing w:lineRule="exact" w:line="520"/>
        <w:ind w:firstLine="480" w:firstLineChars="200"/>
        <w:jc w:val="left"/>
        <w:rPr>
          <w:rFonts w:ascii="宋体" w:cs="Arial" w:hAnsi="宋体"/>
          <w:color w:val="000000"/>
          <w:sz w:val="24"/>
        </w:rPr>
      </w:pPr>
      <w:r>
        <w:rPr>
          <w:rFonts w:ascii="宋体" w:hAnsi="宋体" w:hint="default"/>
          <w:bCs/>
          <w:sz w:val="24"/>
          <w:lang w:val="en-US"/>
        </w:rPr>
        <w:t>比赛</w:t>
      </w:r>
      <w:r>
        <w:rPr>
          <w:rFonts w:ascii="宋体" w:hAnsi="宋体" w:hint="eastAsia"/>
          <w:bCs/>
          <w:sz w:val="24"/>
        </w:rPr>
        <w:t>设</w:t>
      </w:r>
      <w:r>
        <w:rPr>
          <w:rFonts w:ascii="宋体" w:cs="Arial" w:hAnsi="宋体" w:hint="eastAsia"/>
          <w:color w:val="000000"/>
          <w:sz w:val="24"/>
        </w:rPr>
        <w:t>一等奖</w:t>
      </w:r>
      <w:r>
        <w:rPr>
          <w:rFonts w:ascii="宋体" w:cs="Arial" w:hAnsi="宋体" w:hint="eastAsia"/>
          <w:color w:val="000000"/>
          <w:sz w:val="24"/>
        </w:rPr>
        <w:t>1</w:t>
      </w:r>
      <w:r>
        <w:rPr>
          <w:rFonts w:ascii="宋体" w:cs="Arial" w:hAnsi="宋体" w:hint="eastAsia"/>
          <w:color w:val="000000"/>
          <w:sz w:val="24"/>
        </w:rPr>
        <w:t>名</w:t>
      </w:r>
      <w:r>
        <w:rPr>
          <w:rFonts w:ascii="宋体" w:cs="Arial" w:hAnsi="宋体" w:hint="eastAsia"/>
          <w:color w:val="000000"/>
          <w:sz w:val="24"/>
        </w:rPr>
        <w:t>，</w:t>
      </w:r>
      <w:r>
        <w:rPr>
          <w:rFonts w:ascii="宋体" w:cs="Arial" w:hAnsi="宋体" w:hint="eastAsia"/>
          <w:color w:val="000000"/>
          <w:sz w:val="24"/>
        </w:rPr>
        <w:t>二等奖</w:t>
      </w:r>
      <w:r>
        <w:rPr>
          <w:rFonts w:ascii="宋体" w:cs="Arial" w:hAnsi="宋体" w:hint="eastAsia"/>
          <w:color w:val="000000"/>
          <w:sz w:val="24"/>
        </w:rPr>
        <w:t>2</w:t>
      </w:r>
      <w:r>
        <w:rPr>
          <w:rFonts w:ascii="宋体" w:cs="Arial" w:hAnsi="宋体" w:hint="eastAsia"/>
          <w:color w:val="000000"/>
          <w:sz w:val="24"/>
        </w:rPr>
        <w:t>名</w:t>
      </w:r>
      <w:r>
        <w:rPr>
          <w:rFonts w:ascii="宋体" w:cs="Arial" w:hAnsi="宋体" w:hint="eastAsia"/>
          <w:color w:val="000000"/>
          <w:sz w:val="24"/>
        </w:rPr>
        <w:t>，</w:t>
      </w:r>
      <w:r>
        <w:rPr>
          <w:rFonts w:ascii="宋体" w:cs="Arial" w:hAnsi="宋体" w:hint="eastAsia"/>
          <w:color w:val="000000"/>
          <w:sz w:val="24"/>
        </w:rPr>
        <w:t>三等奖</w:t>
      </w:r>
      <w:r>
        <w:rPr>
          <w:rFonts w:ascii="宋体" w:cs="Arial" w:hAnsi="宋体" w:hint="default"/>
          <w:color w:val="000000"/>
          <w:sz w:val="24"/>
          <w:lang w:val="en-US"/>
        </w:rPr>
        <w:t>3</w:t>
      </w:r>
      <w:r>
        <w:rPr>
          <w:rFonts w:ascii="宋体" w:cs="Arial" w:hAnsi="宋体" w:hint="eastAsia"/>
          <w:color w:val="000000"/>
          <w:sz w:val="24"/>
        </w:rPr>
        <w:t>名</w:t>
      </w:r>
      <w:r>
        <w:rPr>
          <w:rFonts w:ascii="宋体" w:cs="Arial" w:hAnsi="宋体" w:hint="eastAsia"/>
          <w:color w:val="000000"/>
          <w:sz w:val="24"/>
        </w:rPr>
        <w:t>，学校将向获奖者颁发奖品和证书，向获奖者指导教师颁发证书。</w:t>
      </w:r>
    </w:p>
    <w:p>
      <w:pPr>
        <w:pStyle w:val="style0"/>
        <w:widowControl/>
        <w:spacing w:lineRule="exact" w:line="520"/>
        <w:ind w:firstLine="480" w:firstLineChars="200"/>
        <w:jc w:val="left"/>
        <w:rPr>
          <w:rFonts w:ascii="宋体" w:cs="Arial" w:hAnsi="宋体"/>
          <w:color w:val="000000"/>
          <w:sz w:val="24"/>
        </w:r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 Light"/>
    <w:panose1 w:val="020f0302020000030204"/>
    <w:charset w:val="00"/>
    <w:family w:val="swiss"/>
    <w:pitch w:val="variable"/>
    <w:sig w:usb0="A00002EF" w:usb1="4000207B" w:usb2="00000000" w:usb3="00000000" w:csb0="0000019F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kern w:val="2"/>
      <w:sz w:val="21"/>
      <w:szCs w:val="22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31">
    <w:name w:val="header"/>
    <w:basedOn w:val="style0"/>
    <w:next w:val="style31"/>
    <w:link w:val="style4097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眉 Char"/>
    <w:basedOn w:val="style65"/>
    <w:next w:val="style4097"/>
    <w:link w:val="style31"/>
    <w:rPr>
      <w:kern w:val="2"/>
      <w:sz w:val="18"/>
      <w:szCs w:val="18"/>
    </w:rPr>
  </w:style>
  <w:style w:type="paragraph" w:styleId="style32">
    <w:name w:val="footer"/>
    <w:basedOn w:val="style0"/>
    <w:next w:val="style32"/>
    <w:link w:val="style4098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rPr>
      <w:kern w:val="2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Words>539</Words>
  <Pages>3</Pages>
  <Characters>565</Characters>
  <Application>WPS Office</Application>
  <DocSecurity>0</DocSecurity>
  <Paragraphs>23</Paragraphs>
  <ScaleCrop>false</ScaleCrop>
  <LinksUpToDate>false</LinksUpToDate>
  <CharactersWithSpaces>989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2019-11-21T09:51:00Z</dcterms:created>
  <dc:creator>Administrator</dc:creator>
  <lastModifiedBy>LYA-AL00</lastModifiedBy>
  <dcterms:modified xsi:type="dcterms:W3CDTF">2020-11-24T02:53:24Z</dcterms:modified>
  <revision>5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