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DB" w:rsidRPr="000A567F" w:rsidRDefault="006F17DB" w:rsidP="00BF3E11">
      <w:pPr>
        <w:pStyle w:val="a3"/>
        <w:spacing w:line="525" w:lineRule="atLeast"/>
        <w:jc w:val="center"/>
        <w:rPr>
          <w:rFonts w:cs="Arial"/>
          <w:b/>
          <w:sz w:val="28"/>
          <w:szCs w:val="28"/>
        </w:rPr>
      </w:pPr>
      <w:r w:rsidRPr="000A567F">
        <w:rPr>
          <w:rFonts w:cs="Arial" w:hint="eastAsia"/>
          <w:b/>
          <w:sz w:val="28"/>
          <w:szCs w:val="28"/>
        </w:rPr>
        <w:t>关于马鞍山师范高等专科学校第</w:t>
      </w:r>
      <w:r w:rsidRPr="000A567F">
        <w:rPr>
          <w:rFonts w:cs="Arial"/>
          <w:b/>
          <w:sz w:val="28"/>
          <w:szCs w:val="28"/>
        </w:rPr>
        <w:t>三</w:t>
      </w:r>
      <w:r w:rsidRPr="000A567F">
        <w:rPr>
          <w:rFonts w:cs="Arial" w:hint="eastAsia"/>
          <w:b/>
          <w:sz w:val="28"/>
          <w:szCs w:val="28"/>
        </w:rPr>
        <w:t>届</w:t>
      </w:r>
      <w:r w:rsidRPr="000A567F">
        <w:rPr>
          <w:rFonts w:cs="Arial"/>
          <w:b/>
          <w:sz w:val="28"/>
          <w:szCs w:val="28"/>
        </w:rPr>
        <w:t>韩国</w:t>
      </w:r>
      <w:r w:rsidRPr="000A567F">
        <w:rPr>
          <w:rFonts w:cs="Arial" w:hint="eastAsia"/>
          <w:b/>
          <w:sz w:val="28"/>
          <w:szCs w:val="28"/>
        </w:rPr>
        <w:t>语</w:t>
      </w:r>
      <w:r w:rsidRPr="000A567F">
        <w:rPr>
          <w:rFonts w:cs="Arial"/>
          <w:b/>
          <w:sz w:val="28"/>
          <w:szCs w:val="28"/>
        </w:rPr>
        <w:t>演讲比</w:t>
      </w:r>
      <w:r w:rsidRPr="000A567F">
        <w:rPr>
          <w:rFonts w:cs="Arial" w:hint="eastAsia"/>
          <w:b/>
          <w:sz w:val="28"/>
          <w:szCs w:val="28"/>
        </w:rPr>
        <w:t>赛</w:t>
      </w:r>
      <w:r w:rsidR="00D461DB" w:rsidRPr="000A567F">
        <w:rPr>
          <w:rFonts w:cs="Arial" w:hint="eastAsia"/>
          <w:b/>
          <w:sz w:val="28"/>
          <w:szCs w:val="28"/>
        </w:rPr>
        <w:t>的</w:t>
      </w:r>
      <w:r w:rsidR="00D461DB" w:rsidRPr="000A567F">
        <w:rPr>
          <w:rFonts w:cs="Arial"/>
          <w:b/>
          <w:sz w:val="28"/>
          <w:szCs w:val="28"/>
        </w:rPr>
        <w:t>通知</w:t>
      </w:r>
    </w:p>
    <w:p w:rsidR="006E1619" w:rsidRPr="009B4C80" w:rsidRDefault="00D0271F">
      <w:pPr>
        <w:pStyle w:val="a3"/>
        <w:spacing w:line="525" w:lineRule="atLeast"/>
        <w:rPr>
          <w:rFonts w:cs="Arial"/>
          <w:sz w:val="28"/>
          <w:szCs w:val="28"/>
        </w:rPr>
      </w:pPr>
      <w:r w:rsidRPr="009B4C80">
        <w:rPr>
          <w:rFonts w:cs="Arial" w:hint="eastAsia"/>
          <w:sz w:val="28"/>
          <w:szCs w:val="28"/>
        </w:rPr>
        <w:t>各系（部）：</w:t>
      </w:r>
      <w:bookmarkStart w:id="0" w:name="_GoBack"/>
      <w:bookmarkEnd w:id="0"/>
    </w:p>
    <w:p w:rsidR="006E1619" w:rsidRPr="009B4C80" w:rsidRDefault="00D0271F">
      <w:pPr>
        <w:pStyle w:val="a3"/>
        <w:spacing w:line="525" w:lineRule="atLeast"/>
        <w:ind w:firstLine="555"/>
        <w:rPr>
          <w:rFonts w:cs="Arial"/>
          <w:sz w:val="28"/>
          <w:szCs w:val="28"/>
        </w:rPr>
      </w:pPr>
      <w:r w:rsidRPr="009B4C80">
        <w:rPr>
          <w:rFonts w:cs="Arial" w:hint="eastAsia"/>
          <w:sz w:val="28"/>
          <w:szCs w:val="28"/>
        </w:rPr>
        <w:t>马鞍山师范高等专科学校第</w:t>
      </w:r>
      <w:r w:rsidRPr="009B4C80">
        <w:rPr>
          <w:rFonts w:cs="Arial"/>
          <w:sz w:val="28"/>
          <w:szCs w:val="28"/>
        </w:rPr>
        <w:t>三</w:t>
      </w:r>
      <w:r w:rsidRPr="009B4C80">
        <w:rPr>
          <w:rFonts w:cs="Arial" w:hint="eastAsia"/>
          <w:sz w:val="28"/>
          <w:szCs w:val="28"/>
        </w:rPr>
        <w:t>届</w:t>
      </w:r>
      <w:r w:rsidRPr="009B4C80">
        <w:rPr>
          <w:rFonts w:cs="Arial"/>
          <w:sz w:val="28"/>
          <w:szCs w:val="28"/>
        </w:rPr>
        <w:t>韩国</w:t>
      </w:r>
      <w:r w:rsidRPr="009B4C80">
        <w:rPr>
          <w:rFonts w:cs="Arial" w:hint="eastAsia"/>
          <w:sz w:val="28"/>
          <w:szCs w:val="28"/>
        </w:rPr>
        <w:t>语</w:t>
      </w:r>
      <w:r w:rsidRPr="009B4C80">
        <w:rPr>
          <w:rFonts w:cs="Arial"/>
          <w:sz w:val="28"/>
          <w:szCs w:val="28"/>
        </w:rPr>
        <w:t>演讲比</w:t>
      </w:r>
      <w:r w:rsidR="006F17DB">
        <w:rPr>
          <w:rFonts w:cs="Arial" w:hint="eastAsia"/>
          <w:sz w:val="28"/>
          <w:szCs w:val="28"/>
        </w:rPr>
        <w:t>赛</w:t>
      </w:r>
      <w:r w:rsidRPr="009B4C80">
        <w:rPr>
          <w:rFonts w:cs="Arial" w:hint="eastAsia"/>
          <w:sz w:val="28"/>
          <w:szCs w:val="28"/>
        </w:rPr>
        <w:t>具体安排如下：</w:t>
      </w:r>
    </w:p>
    <w:p w:rsidR="006E1619" w:rsidRPr="009B4C80" w:rsidRDefault="00D0271F">
      <w:pPr>
        <w:pStyle w:val="a3"/>
        <w:spacing w:line="525" w:lineRule="atLeast"/>
        <w:ind w:firstLine="555"/>
        <w:rPr>
          <w:rFonts w:cs="Arial"/>
          <w:sz w:val="28"/>
          <w:szCs w:val="28"/>
        </w:rPr>
      </w:pPr>
      <w:r w:rsidRPr="009B4C80">
        <w:rPr>
          <w:rFonts w:cs="Arial" w:hint="eastAsia"/>
          <w:sz w:val="28"/>
          <w:szCs w:val="28"/>
        </w:rPr>
        <w:t>1、</w:t>
      </w:r>
      <w:r w:rsidR="00F257B0">
        <w:rPr>
          <w:rFonts w:cs="Arial" w:hint="eastAsia"/>
          <w:sz w:val="28"/>
          <w:szCs w:val="28"/>
        </w:rPr>
        <w:t>比</w:t>
      </w:r>
      <w:r w:rsidRPr="009B4C80">
        <w:rPr>
          <w:rFonts w:cs="Arial" w:hint="eastAsia"/>
          <w:sz w:val="28"/>
          <w:szCs w:val="28"/>
        </w:rPr>
        <w:t>赛时间和地点</w:t>
      </w:r>
    </w:p>
    <w:p w:rsidR="006E1619" w:rsidRPr="009B4C80" w:rsidRDefault="00D0271F">
      <w:pPr>
        <w:pStyle w:val="a3"/>
        <w:spacing w:before="0" w:after="0" w:line="525" w:lineRule="atLeast"/>
        <w:ind w:left="570"/>
        <w:rPr>
          <w:rFonts w:cs="Arial"/>
          <w:sz w:val="28"/>
          <w:szCs w:val="28"/>
        </w:rPr>
      </w:pPr>
      <w:r w:rsidRPr="009B4C80">
        <w:rPr>
          <w:rFonts w:cs="Arial" w:hint="eastAsia"/>
          <w:sz w:val="28"/>
          <w:szCs w:val="28"/>
        </w:rPr>
        <w:t>  时间：2020年1</w:t>
      </w:r>
      <w:r w:rsidRPr="009B4C80">
        <w:rPr>
          <w:rFonts w:cs="Arial"/>
          <w:sz w:val="28"/>
          <w:szCs w:val="28"/>
        </w:rPr>
        <w:t>1</w:t>
      </w:r>
      <w:r w:rsidRPr="009B4C80">
        <w:rPr>
          <w:rFonts w:cs="Arial" w:hint="eastAsia"/>
          <w:sz w:val="28"/>
          <w:szCs w:val="28"/>
        </w:rPr>
        <w:t>月</w:t>
      </w:r>
      <w:r w:rsidRPr="009B4C80">
        <w:rPr>
          <w:rFonts w:cs="Arial"/>
          <w:sz w:val="28"/>
          <w:szCs w:val="28"/>
        </w:rPr>
        <w:t>25</w:t>
      </w:r>
      <w:r w:rsidRPr="009B4C80">
        <w:rPr>
          <w:rFonts w:cs="Arial" w:hint="eastAsia"/>
          <w:sz w:val="28"/>
          <w:szCs w:val="28"/>
        </w:rPr>
        <w:t>日1</w:t>
      </w:r>
      <w:r w:rsidRPr="009B4C80">
        <w:rPr>
          <w:rFonts w:cs="Arial"/>
          <w:sz w:val="28"/>
          <w:szCs w:val="28"/>
        </w:rPr>
        <w:t>6</w:t>
      </w:r>
      <w:r w:rsidRPr="009B4C80">
        <w:rPr>
          <w:rFonts w:cs="Arial" w:hint="eastAsia"/>
          <w:sz w:val="28"/>
          <w:szCs w:val="28"/>
        </w:rPr>
        <w:t>:</w:t>
      </w:r>
      <w:r w:rsidRPr="009B4C80">
        <w:rPr>
          <w:rFonts w:cs="Arial"/>
          <w:sz w:val="28"/>
          <w:szCs w:val="28"/>
        </w:rPr>
        <w:t>0</w:t>
      </w:r>
      <w:r w:rsidRPr="009B4C80">
        <w:rPr>
          <w:rFonts w:cs="Arial" w:hint="eastAsia"/>
          <w:sz w:val="28"/>
          <w:szCs w:val="28"/>
        </w:rPr>
        <w:t>0</w:t>
      </w:r>
    </w:p>
    <w:p w:rsidR="006E1619" w:rsidRPr="009B4C80" w:rsidRDefault="00D0271F">
      <w:pPr>
        <w:pStyle w:val="a3"/>
        <w:spacing w:before="0" w:after="0" w:line="525" w:lineRule="atLeast"/>
        <w:ind w:left="570"/>
        <w:rPr>
          <w:rFonts w:cs="Arial"/>
          <w:sz w:val="28"/>
          <w:szCs w:val="28"/>
        </w:rPr>
      </w:pPr>
      <w:r w:rsidRPr="009B4C80">
        <w:rPr>
          <w:rFonts w:cs="Arial" w:hint="eastAsia"/>
          <w:sz w:val="28"/>
          <w:szCs w:val="28"/>
        </w:rPr>
        <w:t> </w:t>
      </w:r>
      <w:r w:rsidRPr="009B4C80">
        <w:rPr>
          <w:rFonts w:cs="Arial"/>
          <w:sz w:val="28"/>
          <w:szCs w:val="28"/>
        </w:rPr>
        <w:t xml:space="preserve"> </w:t>
      </w:r>
      <w:r w:rsidRPr="009B4C80">
        <w:rPr>
          <w:rFonts w:cs="Arial" w:hint="eastAsia"/>
          <w:sz w:val="28"/>
          <w:szCs w:val="28"/>
        </w:rPr>
        <w:t>地点：</w:t>
      </w:r>
      <w:proofErr w:type="gramStart"/>
      <w:r w:rsidRPr="009B4C80">
        <w:rPr>
          <w:rFonts w:cs="Arial"/>
          <w:sz w:val="28"/>
          <w:szCs w:val="28"/>
        </w:rPr>
        <w:t>精业楼</w:t>
      </w:r>
      <w:proofErr w:type="gramEnd"/>
      <w:r w:rsidRPr="009B4C80">
        <w:rPr>
          <w:rFonts w:cs="Arial"/>
          <w:sz w:val="28"/>
          <w:szCs w:val="28"/>
        </w:rPr>
        <w:t>507</w:t>
      </w:r>
    </w:p>
    <w:p w:rsidR="006E1619" w:rsidRPr="009B4C80" w:rsidRDefault="00D0271F">
      <w:pPr>
        <w:pStyle w:val="a3"/>
        <w:spacing w:before="0" w:after="0" w:line="525" w:lineRule="atLeast"/>
        <w:ind w:left="570"/>
        <w:rPr>
          <w:rFonts w:cs="Arial"/>
          <w:sz w:val="28"/>
          <w:szCs w:val="28"/>
        </w:rPr>
      </w:pPr>
      <w:r w:rsidRPr="009B4C80">
        <w:rPr>
          <w:rFonts w:cs="Arial" w:hint="eastAsia"/>
          <w:sz w:val="28"/>
          <w:szCs w:val="28"/>
        </w:rPr>
        <w:t>2、</w:t>
      </w:r>
      <w:r w:rsidRPr="009B4C80">
        <w:rPr>
          <w:rFonts w:ascii="Times New Roman" w:hAnsi="Times New Roman" w:cs="Times New Roman"/>
          <w:sz w:val="28"/>
          <w:szCs w:val="28"/>
        </w:rPr>
        <w:t xml:space="preserve"> </w:t>
      </w:r>
      <w:r w:rsidR="0070730A">
        <w:rPr>
          <w:rFonts w:cs="Arial" w:hint="eastAsia"/>
          <w:sz w:val="28"/>
          <w:szCs w:val="28"/>
        </w:rPr>
        <w:t>比</w:t>
      </w:r>
      <w:r w:rsidRPr="009B4C80">
        <w:rPr>
          <w:rFonts w:cs="Arial" w:hint="eastAsia"/>
          <w:sz w:val="28"/>
          <w:szCs w:val="28"/>
        </w:rPr>
        <w:t>赛内容及比赛规则详见《马鞍山师专第</w:t>
      </w:r>
      <w:r w:rsidRPr="009B4C80">
        <w:rPr>
          <w:rFonts w:cs="Arial"/>
          <w:sz w:val="28"/>
          <w:szCs w:val="28"/>
        </w:rPr>
        <w:t>三</w:t>
      </w:r>
      <w:r w:rsidRPr="009B4C80">
        <w:rPr>
          <w:rFonts w:cs="Arial" w:hint="eastAsia"/>
          <w:sz w:val="28"/>
          <w:szCs w:val="28"/>
        </w:rPr>
        <w:t>届</w:t>
      </w:r>
      <w:r w:rsidRPr="009B4C80">
        <w:rPr>
          <w:rFonts w:cs="Arial"/>
          <w:sz w:val="28"/>
          <w:szCs w:val="28"/>
        </w:rPr>
        <w:t>韩国语演讲比</w:t>
      </w:r>
      <w:r w:rsidRPr="009B4C80">
        <w:rPr>
          <w:rFonts w:cs="Arial" w:hint="eastAsia"/>
          <w:sz w:val="28"/>
          <w:szCs w:val="28"/>
        </w:rPr>
        <w:t>赛实施方案》</w:t>
      </w:r>
    </w:p>
    <w:p w:rsidR="006E1619" w:rsidRPr="009B4C80" w:rsidRDefault="00D0271F">
      <w:pPr>
        <w:pStyle w:val="a3"/>
        <w:spacing w:line="525" w:lineRule="atLeast"/>
        <w:rPr>
          <w:rFonts w:cs="Arial"/>
          <w:sz w:val="28"/>
          <w:szCs w:val="28"/>
        </w:rPr>
      </w:pPr>
      <w:r w:rsidRPr="009B4C80">
        <w:rPr>
          <w:rFonts w:cs="Arial" w:hint="eastAsia"/>
          <w:sz w:val="28"/>
          <w:szCs w:val="28"/>
        </w:rPr>
        <w:t> </w:t>
      </w:r>
    </w:p>
    <w:p w:rsidR="006E1619" w:rsidRPr="009B4C80" w:rsidRDefault="00D0271F">
      <w:pPr>
        <w:pStyle w:val="a3"/>
        <w:spacing w:before="0" w:after="0" w:line="525" w:lineRule="atLeast"/>
        <w:ind w:left="570"/>
        <w:rPr>
          <w:rFonts w:cs="Arial"/>
          <w:sz w:val="28"/>
          <w:szCs w:val="28"/>
        </w:rPr>
      </w:pPr>
      <w:r w:rsidRPr="009B4C80">
        <w:rPr>
          <w:rFonts w:cs="Arial" w:hint="eastAsia"/>
          <w:sz w:val="28"/>
          <w:szCs w:val="28"/>
        </w:rPr>
        <w:t>附：《马鞍山师专第</w:t>
      </w:r>
      <w:r w:rsidRPr="009B4C80">
        <w:rPr>
          <w:rFonts w:cs="Arial"/>
          <w:sz w:val="28"/>
          <w:szCs w:val="28"/>
        </w:rPr>
        <w:t>三</w:t>
      </w:r>
      <w:r w:rsidRPr="009B4C80">
        <w:rPr>
          <w:rFonts w:cs="Arial" w:hint="eastAsia"/>
          <w:sz w:val="28"/>
          <w:szCs w:val="28"/>
        </w:rPr>
        <w:t>届</w:t>
      </w:r>
      <w:r w:rsidRPr="009B4C80">
        <w:rPr>
          <w:rFonts w:cs="Arial"/>
          <w:sz w:val="28"/>
          <w:szCs w:val="28"/>
        </w:rPr>
        <w:t>韩国语演讲</w:t>
      </w:r>
      <w:r>
        <w:rPr>
          <w:rFonts w:cs="Arial" w:hint="eastAsia"/>
          <w:sz w:val="28"/>
          <w:szCs w:val="28"/>
        </w:rPr>
        <w:t>比</w:t>
      </w:r>
      <w:r w:rsidRPr="009B4C80">
        <w:rPr>
          <w:rFonts w:cs="Arial" w:hint="eastAsia"/>
          <w:sz w:val="28"/>
          <w:szCs w:val="28"/>
        </w:rPr>
        <w:t>赛实施方案》、马鞍山师专第</w:t>
      </w:r>
      <w:r w:rsidRPr="009B4C80">
        <w:rPr>
          <w:rFonts w:cs="Arial"/>
          <w:sz w:val="28"/>
          <w:szCs w:val="28"/>
        </w:rPr>
        <w:t>三</w:t>
      </w:r>
      <w:r w:rsidRPr="009B4C80">
        <w:rPr>
          <w:rFonts w:cs="Arial" w:hint="eastAsia"/>
          <w:sz w:val="28"/>
          <w:szCs w:val="28"/>
        </w:rPr>
        <w:t>届</w:t>
      </w:r>
      <w:r w:rsidRPr="009B4C80">
        <w:rPr>
          <w:rFonts w:cs="Arial"/>
          <w:sz w:val="28"/>
          <w:szCs w:val="28"/>
        </w:rPr>
        <w:t>韩国语演讲比</w:t>
      </w:r>
      <w:r w:rsidRPr="009B4C80">
        <w:rPr>
          <w:rFonts w:cs="Arial" w:hint="eastAsia"/>
          <w:sz w:val="28"/>
          <w:szCs w:val="28"/>
        </w:rPr>
        <w:t>赛名</w:t>
      </w:r>
      <w:r w:rsidRPr="009B4C80">
        <w:rPr>
          <w:rFonts w:cs="Arial"/>
          <w:sz w:val="28"/>
          <w:szCs w:val="28"/>
        </w:rPr>
        <w:t>单。</w:t>
      </w:r>
    </w:p>
    <w:p w:rsidR="006E1619" w:rsidRPr="009B4C80" w:rsidRDefault="006E1619">
      <w:pPr>
        <w:rPr>
          <w:sz w:val="28"/>
          <w:szCs w:val="28"/>
        </w:rPr>
      </w:pPr>
    </w:p>
    <w:p w:rsidR="003E1428" w:rsidRPr="009B4C80" w:rsidRDefault="003E1428">
      <w:pPr>
        <w:rPr>
          <w:sz w:val="28"/>
          <w:szCs w:val="28"/>
        </w:rPr>
      </w:pPr>
    </w:p>
    <w:p w:rsidR="003E1428" w:rsidRPr="009B4C80" w:rsidRDefault="003E1428">
      <w:pPr>
        <w:rPr>
          <w:sz w:val="28"/>
          <w:szCs w:val="28"/>
        </w:rPr>
      </w:pPr>
    </w:p>
    <w:p w:rsidR="003E1428" w:rsidRPr="009B4C80" w:rsidRDefault="003E1428">
      <w:pPr>
        <w:rPr>
          <w:sz w:val="28"/>
          <w:szCs w:val="28"/>
        </w:rPr>
      </w:pPr>
    </w:p>
    <w:p w:rsidR="003E1428" w:rsidRPr="009B4C80" w:rsidRDefault="003E1428">
      <w:pPr>
        <w:rPr>
          <w:sz w:val="28"/>
          <w:szCs w:val="28"/>
        </w:rPr>
      </w:pPr>
    </w:p>
    <w:p w:rsidR="003E1428" w:rsidRPr="009B4C80" w:rsidRDefault="003E1428">
      <w:pPr>
        <w:rPr>
          <w:sz w:val="28"/>
          <w:szCs w:val="28"/>
        </w:rPr>
      </w:pPr>
    </w:p>
    <w:p w:rsidR="003E1428" w:rsidRPr="009B4C80" w:rsidRDefault="003E1428">
      <w:pPr>
        <w:rPr>
          <w:rFonts w:asciiTheme="minorEastAsia" w:eastAsiaTheme="minorEastAsia" w:hAnsiTheme="minorEastAsia"/>
          <w:sz w:val="28"/>
          <w:szCs w:val="28"/>
        </w:rPr>
      </w:pPr>
      <w:r w:rsidRPr="009B4C80">
        <w:rPr>
          <w:sz w:val="28"/>
          <w:szCs w:val="28"/>
        </w:rPr>
        <w:t xml:space="preserve">                     </w:t>
      </w:r>
      <w:r w:rsidR="009B4C80">
        <w:rPr>
          <w:sz w:val="28"/>
          <w:szCs w:val="28"/>
        </w:rPr>
        <w:t xml:space="preserve">                    </w:t>
      </w:r>
      <w:r w:rsidRPr="009B4C80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9B4C80">
        <w:rPr>
          <w:rFonts w:asciiTheme="minorEastAsia" w:eastAsiaTheme="minorEastAsia" w:hAnsiTheme="minorEastAsia" w:hint="eastAsia"/>
          <w:sz w:val="28"/>
          <w:szCs w:val="28"/>
        </w:rPr>
        <w:t>教务处</w:t>
      </w:r>
    </w:p>
    <w:p w:rsidR="003E1428" w:rsidRPr="009B4C80" w:rsidRDefault="003E1428">
      <w:pPr>
        <w:rPr>
          <w:rFonts w:asciiTheme="minorEastAsia" w:eastAsiaTheme="minorEastAsia" w:hAnsiTheme="minorEastAsia"/>
          <w:sz w:val="28"/>
          <w:szCs w:val="28"/>
        </w:rPr>
      </w:pPr>
      <w:r w:rsidRPr="009B4C80"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      2020年11月24日</w:t>
      </w:r>
    </w:p>
    <w:sectPr w:rsidR="003E1428" w:rsidRPr="009B4C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19"/>
    <w:rsid w:val="000A567F"/>
    <w:rsid w:val="003E1428"/>
    <w:rsid w:val="00452D20"/>
    <w:rsid w:val="005829F5"/>
    <w:rsid w:val="006E1619"/>
    <w:rsid w:val="006F17DB"/>
    <w:rsid w:val="0070730A"/>
    <w:rsid w:val="00824072"/>
    <w:rsid w:val="009B4C80"/>
    <w:rsid w:val="00BF3E11"/>
    <w:rsid w:val="00D0271F"/>
    <w:rsid w:val="00D461DB"/>
    <w:rsid w:val="00F2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widowControl/>
      <w:spacing w:before="75" w:after="75"/>
      <w:jc w:val="left"/>
    </w:pPr>
    <w:rPr>
      <w:rFonts w:ascii="宋体" w:hAnsi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widowControl/>
      <w:spacing w:before="75" w:after="75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wx</cp:lastModifiedBy>
  <cp:revision>21</cp:revision>
  <dcterms:created xsi:type="dcterms:W3CDTF">2013-01-01T18:29:00Z</dcterms:created>
  <dcterms:modified xsi:type="dcterms:W3CDTF">2020-11-24T06:55:00Z</dcterms:modified>
</cp:coreProperties>
</file>